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214CA4" w:rsidRDefault="00214CA4" w:rsidP="00214CA4">
            <w:pPr>
              <w:tabs>
                <w:tab w:val="left" w:pos="993"/>
                <w:tab w:val="left" w:leader="dot" w:pos="8364"/>
                <w:tab w:val="right" w:pos="8787"/>
              </w:tabs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State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enterprise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“Rakhiv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Forest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Еxperimental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Enterprise”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of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Zakarpattya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Regional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Forestry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and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Hunting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Board </w:t>
            </w:r>
          </w:p>
          <w:p w:rsidR="00506A86" w:rsidRPr="00E524A0" w:rsidRDefault="00214CA4" w:rsidP="00214CA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Державне підприємство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“Рахівське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лісове дослідне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господарство”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14CA4" w:rsidRDefault="00214CA4" w:rsidP="00214CA4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вул. Богдана Хмельницького, 3, м. </w:t>
            </w:r>
            <w:proofErr w:type="spellStart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Рахів</w:t>
            </w:r>
            <w:proofErr w:type="spellEnd"/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, </w:t>
            </w:r>
          </w:p>
          <w:p w:rsidR="00506A86" w:rsidRPr="00214CA4" w:rsidRDefault="00214CA4" w:rsidP="00214CA4">
            <w:pPr>
              <w:spacing w:after="0"/>
              <w:jc w:val="both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214CA4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90600,  Закарпатська область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433D1C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(03132) 2 17 25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>
              <w:rPr>
                <w:rFonts w:cs="Arial"/>
                <w:i/>
                <w:sz w:val="24"/>
                <w:szCs w:val="24"/>
                <w:lang w:val="en-US" w:eastAsia="uk-UA"/>
              </w:rPr>
              <w:t>+38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(03132) 2 17 25</w:t>
            </w:r>
          </w:p>
        </w:tc>
      </w:tr>
      <w:tr w:rsidR="00214CA4" w:rsidRPr="00B615CB" w:rsidTr="00892938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14CA4" w:rsidRPr="00B615CB" w:rsidRDefault="00214CA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214CA4" w:rsidRPr="00C820B3" w:rsidRDefault="00214CA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14CA4" w:rsidRPr="00214CA4" w:rsidRDefault="00214CA4" w:rsidP="00E5178B">
            <w:pPr>
              <w:pStyle w:val="Tablenormal"/>
              <w:spacing w:line="480" w:lineRule="auto"/>
              <w:rPr>
                <w:rFonts w:cs="Arial"/>
                <w:i/>
                <w:sz w:val="24"/>
                <w:szCs w:val="24"/>
                <w:lang w:val="uk-UA" w:eastAsia="uk-UA"/>
              </w:rPr>
            </w:pPr>
            <w:r w:rsidRPr="00214CA4">
              <w:rPr>
                <w:i/>
                <w:sz w:val="24"/>
                <w:szCs w:val="24"/>
                <w:lang w:val="uk-UA" w:eastAsia="uk-UA"/>
              </w:rPr>
              <w:t> </w:t>
            </w:r>
            <w:r w:rsidRPr="00214CA4">
              <w:rPr>
                <w:rFonts w:cs="Arial"/>
                <w:i/>
                <w:sz w:val="24"/>
                <w:szCs w:val="24"/>
                <w:lang w:val="uk-UA" w:eastAsia="uk-UA"/>
              </w:rPr>
              <w:t>rakhiv.ldg@gmail.com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3565E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3 </w:t>
            </w:r>
            <w:r w:rsidR="00214CA4">
              <w:rPr>
                <w:rFonts w:ascii="Arial" w:hAnsi="Arial" w:cs="Arial"/>
                <w:i/>
                <w:sz w:val="24"/>
                <w:szCs w:val="24"/>
                <w:lang w:val="en-US"/>
              </w:rPr>
              <w:t xml:space="preserve"> </w:t>
            </w:r>
            <w:proofErr w:type="spellStart"/>
            <w:r w:rsidR="00214CA4">
              <w:rPr>
                <w:rFonts w:ascii="Arial" w:hAnsi="Arial" w:cs="Arial"/>
                <w:i/>
                <w:sz w:val="24"/>
                <w:szCs w:val="24"/>
                <w:lang w:val="en-US"/>
              </w:rPr>
              <w:t>Наглядовий</w:t>
            </w:r>
            <w:proofErr w:type="spellEnd"/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3565E" w:rsidP="002B2E4A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3565E">
              <w:rPr>
                <w:rFonts w:ascii="Arial" w:hAnsi="Arial" w:cs="Arial"/>
                <w:i/>
                <w:sz w:val="24"/>
                <w:szCs w:val="24"/>
                <w:lang w:val="en-US"/>
              </w:rPr>
              <w:t>03-04.09.2019 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3565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Данчук-Дворецька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Тетяна </w:t>
            </w:r>
            <w:bookmarkStart w:id="0" w:name="_GoBack"/>
            <w:bookmarkEnd w:id="0"/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027A35"/>
    <w:rsid w:val="00027A35"/>
    <w:rsid w:val="00076E24"/>
    <w:rsid w:val="00105AA5"/>
    <w:rsid w:val="00134C05"/>
    <w:rsid w:val="0014257F"/>
    <w:rsid w:val="001B1CB8"/>
    <w:rsid w:val="001E017F"/>
    <w:rsid w:val="00214CA4"/>
    <w:rsid w:val="002827DC"/>
    <w:rsid w:val="00284C1C"/>
    <w:rsid w:val="00290A11"/>
    <w:rsid w:val="002913CB"/>
    <w:rsid w:val="002A47BD"/>
    <w:rsid w:val="002B2E4A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3565E"/>
    <w:rsid w:val="006445C4"/>
    <w:rsid w:val="006E036E"/>
    <w:rsid w:val="00751B31"/>
    <w:rsid w:val="00806EC8"/>
    <w:rsid w:val="00820D3E"/>
    <w:rsid w:val="0083347E"/>
    <w:rsid w:val="008421AB"/>
    <w:rsid w:val="00870AD8"/>
    <w:rsid w:val="00871926"/>
    <w:rsid w:val="00951C25"/>
    <w:rsid w:val="00985D25"/>
    <w:rsid w:val="00993B05"/>
    <w:rsid w:val="009B2125"/>
    <w:rsid w:val="009B711A"/>
    <w:rsid w:val="009D728E"/>
    <w:rsid w:val="00A21A31"/>
    <w:rsid w:val="00A4585D"/>
    <w:rsid w:val="00A47390"/>
    <w:rsid w:val="00A751D2"/>
    <w:rsid w:val="00A755CE"/>
    <w:rsid w:val="00AF18E4"/>
    <w:rsid w:val="00B35496"/>
    <w:rsid w:val="00B615CB"/>
    <w:rsid w:val="00B72732"/>
    <w:rsid w:val="00B8655B"/>
    <w:rsid w:val="00C76FAF"/>
    <w:rsid w:val="00C820B3"/>
    <w:rsid w:val="00D938B3"/>
    <w:rsid w:val="00D93CE5"/>
    <w:rsid w:val="00DB3244"/>
    <w:rsid w:val="00E524A0"/>
    <w:rsid w:val="00E716F9"/>
    <w:rsid w:val="00E80B25"/>
    <w:rsid w:val="00EA750A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apple-converted-space">
    <w:name w:val="apple-converted-space"/>
    <w:basedOn w:val="a0"/>
    <w:rsid w:val="00214C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Tablenormal">
    <w:name w:val="Table normal"/>
    <w:basedOn w:val="a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B50740-E0D0-4DFC-B523-3A7CCEA28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SGS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Tetyana_Danchuk</cp:lastModifiedBy>
  <cp:revision>2</cp:revision>
  <cp:lastPrinted>2018-07-27T08:19:00Z</cp:lastPrinted>
  <dcterms:created xsi:type="dcterms:W3CDTF">2019-07-17T07:46:00Z</dcterms:created>
  <dcterms:modified xsi:type="dcterms:W3CDTF">2019-07-17T07:46:00Z</dcterms:modified>
</cp:coreProperties>
</file>