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2975"/>
        <w:gridCol w:w="3382"/>
      </w:tblGrid>
      <w:tr w:rsidR="00506A86" w:rsidRPr="00B615CB" w14:paraId="0639F82D" w14:textId="77777777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4E8465" w14:textId="6C2B8F55"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про </w:t>
            </w:r>
            <w:r w:rsidR="002A56F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утримувача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сертифікату</w:t>
            </w:r>
          </w:p>
        </w:tc>
      </w:tr>
      <w:tr w:rsidR="00444EF5" w:rsidRPr="00B615CB" w14:paraId="7662E56E" w14:textId="77777777" w:rsidTr="00444EF5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7FDE99" w14:textId="51504651" w:rsidR="00444EF5" w:rsidRPr="004B2192" w:rsidRDefault="00444EF5" w:rsidP="00444EF5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 підприємства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8B41AA" w14:textId="728C949E" w:rsidR="00444EF5" w:rsidRPr="00E524A0" w:rsidRDefault="00476DE6" w:rsidP="00444EF5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ДП «Ізяславське лісо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ве</w:t>
            </w:r>
            <w:r w:rsidRPr="00C37B31">
              <w:rPr>
                <w:rFonts w:ascii="Arial" w:hAnsi="Arial" w:cs="Arial"/>
                <w:i/>
                <w:sz w:val="24"/>
                <w:szCs w:val="24"/>
              </w:rPr>
              <w:t xml:space="preserve"> господарство»</w:t>
            </w:r>
            <w:r w:rsidRPr="00C37B3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>Хмельницького</w:t>
            </w:r>
            <w:r w:rsidRPr="00FB5A85">
              <w:rPr>
                <w:rFonts w:ascii="Arial" w:hAnsi="Arial" w:cs="Arial"/>
                <w:i/>
                <w:sz w:val="24"/>
                <w:szCs w:val="24"/>
              </w:rPr>
              <w:t xml:space="preserve"> обласного управління лісово</w:t>
            </w:r>
            <w:r>
              <w:rPr>
                <w:rFonts w:ascii="Arial" w:hAnsi="Arial" w:cs="Arial"/>
                <w:i/>
                <w:sz w:val="24"/>
                <w:szCs w:val="24"/>
              </w:rPr>
              <w:t>го та мисливського господарства</w:t>
            </w:r>
          </w:p>
        </w:tc>
      </w:tr>
      <w:tr w:rsidR="00476DE6" w:rsidRPr="00B615CB" w14:paraId="55E9BCB3" w14:textId="77777777" w:rsidTr="00444EF5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B81B909" w14:textId="29C37A4F" w:rsidR="00476DE6" w:rsidRPr="004B2192" w:rsidRDefault="00476DE6" w:rsidP="00476DE6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14:paraId="5AA4615D" w14:textId="51B56BC5" w:rsidR="00476DE6" w:rsidRPr="00B615CB" w:rsidRDefault="00476DE6" w:rsidP="00476DE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F38177B" w14:textId="2380BDF1" w:rsidR="00476DE6" w:rsidRPr="007651FE" w:rsidRDefault="00476DE6" w:rsidP="00476DE6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30300, </w:t>
            </w:r>
            <w:r w:rsidRPr="00776E62">
              <w:rPr>
                <w:rFonts w:ascii="Arial" w:hAnsi="Arial" w:cs="Arial"/>
                <w:i/>
                <w:sz w:val="24"/>
                <w:szCs w:val="24"/>
              </w:rPr>
              <w:t>м. Ізяслав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,</w:t>
            </w:r>
            <w:r w:rsidRPr="00776E62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>вул. Мимхельська, 32</w:t>
            </w:r>
          </w:p>
        </w:tc>
      </w:tr>
      <w:tr w:rsidR="00476DE6" w:rsidRPr="00B615CB" w14:paraId="3F04CC49" w14:textId="77777777" w:rsidTr="00444EF5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F8F1FA" w14:textId="77777777" w:rsidR="00476DE6" w:rsidRPr="00B615CB" w:rsidRDefault="00476DE6" w:rsidP="00476DE6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14:paraId="2367BA38" w14:textId="2EC33C33" w:rsidR="00476DE6" w:rsidRPr="00B615CB" w:rsidRDefault="00476DE6" w:rsidP="00476DE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5FCB3D" w14:textId="2989EEEC" w:rsidR="00476DE6" w:rsidRPr="00E524A0" w:rsidRDefault="00476DE6" w:rsidP="00476DE6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+3803852420</w:t>
            </w:r>
            <w:r w:rsidRPr="00776E6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49</w:t>
            </w:r>
          </w:p>
        </w:tc>
      </w:tr>
      <w:tr w:rsidR="00476DE6" w:rsidRPr="00B615CB" w14:paraId="63693AF9" w14:textId="77777777" w:rsidTr="00444EF5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1DE04A" w14:textId="77777777" w:rsidR="00476DE6" w:rsidRPr="00B615CB" w:rsidRDefault="00476DE6" w:rsidP="00476DE6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14:paraId="33325392" w14:textId="24176EE1" w:rsidR="00476DE6" w:rsidRPr="00B615CB" w:rsidRDefault="00476DE6" w:rsidP="00476DE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BCD5F7" w14:textId="275437C4" w:rsidR="00476DE6" w:rsidRPr="00E524A0" w:rsidRDefault="00476DE6" w:rsidP="00476DE6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+3803852420</w:t>
            </w:r>
            <w:r w:rsidRPr="00776E6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49</w:t>
            </w:r>
          </w:p>
        </w:tc>
      </w:tr>
      <w:tr w:rsidR="00476DE6" w:rsidRPr="00B615CB" w14:paraId="2E84C02F" w14:textId="77777777" w:rsidTr="00444EF5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083EEB" w14:textId="77777777" w:rsidR="00476DE6" w:rsidRPr="00B615CB" w:rsidRDefault="00476DE6" w:rsidP="00476DE6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14:paraId="72629CC1" w14:textId="1D744FF4" w:rsidR="00476DE6" w:rsidRPr="00B615CB" w:rsidRDefault="00476DE6" w:rsidP="00476DE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247AB8" w14:textId="52F1AE8C" w:rsidR="00476DE6" w:rsidRPr="00E524A0" w:rsidRDefault="00476DE6" w:rsidP="00476DE6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776E62">
              <w:rPr>
                <w:rFonts w:ascii="Arial" w:eastAsia="Times New Roman" w:hAnsi="Arial" w:cs="Arial"/>
                <w:i/>
                <w:sz w:val="24"/>
                <w:szCs w:val="24"/>
                <w:lang w:val="en-US" w:eastAsia="uk-UA"/>
              </w:rPr>
              <w:t>izyslav@ukr.net</w:t>
            </w:r>
          </w:p>
        </w:tc>
      </w:tr>
      <w:tr w:rsidR="00444EF5" w:rsidRPr="00B615CB" w14:paraId="3C6894CD" w14:textId="77777777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BEF277" w14:textId="59D4F709" w:rsidR="00444EF5" w:rsidRPr="00B615CB" w:rsidRDefault="00444EF5" w:rsidP="00444EF5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444EF5" w:rsidRPr="00B615CB" w14:paraId="13F0F114" w14:textId="77777777" w:rsidTr="00444EF5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5CD8EA9" w14:textId="5A15FB25" w:rsidR="00444EF5" w:rsidRPr="00B615CB" w:rsidRDefault="00444EF5" w:rsidP="00444EF5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Область сертифікації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9E6BD17" w14:textId="5B723927" w:rsidR="00444EF5" w:rsidRPr="00E524A0" w:rsidRDefault="00444EF5" w:rsidP="00444EF5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истема 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ланцюг постачання</w:t>
            </w:r>
          </w:p>
        </w:tc>
      </w:tr>
      <w:tr w:rsidR="00444EF5" w:rsidRPr="00B615CB" w14:paraId="79BFAD76" w14:textId="77777777" w:rsidTr="00444EF5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200DE8" w14:textId="08D43D5A" w:rsidR="00444EF5" w:rsidRPr="007651FE" w:rsidRDefault="00444EF5" w:rsidP="00444EF5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7651F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Код та назва стандарту 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99811C" w14:textId="4D46F958" w:rsidR="00444EF5" w:rsidRPr="007651FE" w:rsidRDefault="00444EF5" w:rsidP="00444EF5">
            <w:pPr>
              <w:pStyle w:val="Default"/>
              <w:rPr>
                <w:i/>
                <w:sz w:val="23"/>
                <w:szCs w:val="23"/>
              </w:rPr>
            </w:pPr>
            <w:r w:rsidRPr="007651FE">
              <w:rPr>
                <w:i/>
                <w:sz w:val="23"/>
                <w:szCs w:val="23"/>
              </w:rPr>
              <w:t xml:space="preserve">FSC-STD-UKR-01-2019 V 1-0 </w:t>
            </w:r>
          </w:p>
          <w:p w14:paraId="6CC26C3F" w14:textId="3DFAD53B" w:rsidR="00444EF5" w:rsidRPr="007651FE" w:rsidRDefault="00444EF5" w:rsidP="00444EF5">
            <w:pPr>
              <w:pStyle w:val="Default"/>
              <w:rPr>
                <w:i/>
              </w:rPr>
            </w:pPr>
            <w:r w:rsidRPr="007651FE">
              <w:rPr>
                <w:i/>
                <w:sz w:val="23"/>
                <w:szCs w:val="23"/>
              </w:rPr>
              <w:t xml:space="preserve">FSC національний стандарт системи ведення лісового господарства для України </w:t>
            </w:r>
          </w:p>
        </w:tc>
      </w:tr>
      <w:tr w:rsidR="00444EF5" w:rsidRPr="00B615CB" w14:paraId="3441DA6D" w14:textId="77777777" w:rsidTr="00444EF5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5D37F4" w14:textId="63957A1A" w:rsidR="00444EF5" w:rsidRPr="00B615CB" w:rsidRDefault="00444EF5" w:rsidP="00444EF5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383B26" w14:textId="36125EE9" w:rsidR="00444EF5" w:rsidRPr="00E524A0" w:rsidRDefault="00444EF5" w:rsidP="00444EF5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Контрольний</w:t>
            </w:r>
          </w:p>
        </w:tc>
      </w:tr>
      <w:tr w:rsidR="00444EF5" w:rsidRPr="00B615CB" w14:paraId="2F1851A2" w14:textId="77777777" w:rsidTr="00444EF5">
        <w:trPr>
          <w:trHeight w:val="63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D655539" w14:textId="242823F7" w:rsidR="00444EF5" w:rsidRPr="00B615CB" w:rsidRDefault="00444EF5" w:rsidP="00444EF5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3834C71" w14:textId="1C6FEF07" w:rsidR="00444EF5" w:rsidRPr="00E654D8" w:rsidRDefault="00444EF5" w:rsidP="00444EF5">
            <w:pPr>
              <w:spacing w:before="60" w:after="60" w:line="240" w:lineRule="auto"/>
              <w:rPr>
                <w:rFonts w:ascii="Arial" w:hAnsi="Arial" w:cs="Arial"/>
                <w:i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i/>
                <w:spacing w:val="-4"/>
                <w:sz w:val="24"/>
                <w:szCs w:val="24"/>
              </w:rPr>
              <w:t>Жовтень 2020</w:t>
            </w:r>
          </w:p>
        </w:tc>
      </w:tr>
      <w:tr w:rsidR="00444EF5" w:rsidRPr="00B615CB" w14:paraId="2ADE3302" w14:textId="77777777" w:rsidTr="00444EF5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30091BC" w14:textId="2094E8DD" w:rsidR="00444EF5" w:rsidRPr="00B615CB" w:rsidRDefault="00444EF5" w:rsidP="00444EF5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Акредитований орган сертифікації 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C8CFF1" w14:textId="0FDBF672" w:rsidR="00444EF5" w:rsidRPr="00E524A0" w:rsidRDefault="00444EF5" w:rsidP="00444EF5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val="en-US" w:eastAsia="uk-UA"/>
              </w:rPr>
              <w:t>NEPCon</w:t>
            </w:r>
            <w:r w:rsidRPr="00E524A0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444EF5" w:rsidRPr="00B615CB" w14:paraId="5E3CBDC6" w14:textId="77777777" w:rsidTr="00444EF5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83E5C6" w14:textId="77777777" w:rsidR="00444EF5" w:rsidRPr="00B615CB" w:rsidRDefault="00444EF5" w:rsidP="00444EF5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12B1D2" w14:textId="389D08FC" w:rsidR="00444EF5" w:rsidRPr="00E524A0" w:rsidRDefault="00476DE6" w:rsidP="00444EF5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Олександр Целіщев</w:t>
            </w:r>
            <w:bookmarkStart w:id="0" w:name="_GoBack"/>
            <w:bookmarkEnd w:id="0"/>
          </w:p>
        </w:tc>
      </w:tr>
      <w:tr w:rsidR="00444EF5" w:rsidRPr="00B615CB" w14:paraId="5526674B" w14:textId="77777777" w:rsidTr="00444EF5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4931C4" w14:textId="2A9E9579" w:rsidR="00444EF5" w:rsidRPr="00B615CB" w:rsidRDefault="00444EF5" w:rsidP="00444EF5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070811" w14:textId="06D89F1F" w:rsidR="00444EF5" w:rsidRPr="00B615CB" w:rsidRDefault="00444EF5" w:rsidP="00444EF5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ім’я, по батькові 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CD422E" w14:textId="02E076EA" w:rsidR="00444EF5" w:rsidRPr="00B615CB" w:rsidRDefault="00444EF5" w:rsidP="00444EF5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Каспрук Олеся Ігорівна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709590" w14:textId="783EAE78" w:rsidR="00444EF5" w:rsidRPr="00B615CB" w:rsidRDefault="00444EF5" w:rsidP="00444EF5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Бондарук Георгій Володимирович</w:t>
            </w:r>
          </w:p>
        </w:tc>
      </w:tr>
      <w:tr w:rsidR="00444EF5" w:rsidRPr="00B615CB" w14:paraId="35105C2B" w14:textId="77777777" w:rsidTr="00444EF5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5578A5" w14:textId="77777777" w:rsidR="00444EF5" w:rsidRPr="00B615CB" w:rsidRDefault="00444EF5" w:rsidP="00444EF5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0227F6" w14:textId="17EFF8CC" w:rsidR="00444EF5" w:rsidRPr="00B615CB" w:rsidRDefault="00444EF5" w:rsidP="00444EF5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C3CFEC" w14:textId="0F7DF1D2" w:rsidR="00444EF5" w:rsidRPr="00B615CB" w:rsidRDefault="00444EF5" w:rsidP="00444EF5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503703104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0C7C7A" w14:textId="7D94DB4B" w:rsidR="00444EF5" w:rsidRPr="00B615CB" w:rsidRDefault="00444EF5" w:rsidP="00444EF5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+380675036995</w:t>
            </w:r>
          </w:p>
        </w:tc>
      </w:tr>
      <w:tr w:rsidR="00444EF5" w:rsidRPr="00B615CB" w14:paraId="54001CE2" w14:textId="77777777" w:rsidTr="00444EF5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AC9D3C" w14:textId="77777777" w:rsidR="00444EF5" w:rsidRPr="00B615CB" w:rsidRDefault="00444EF5" w:rsidP="00444EF5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18E8CE" w14:textId="6319BAFB" w:rsidR="00444EF5" w:rsidRPr="00B615CB" w:rsidRDefault="00444EF5" w:rsidP="00444EF5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A7F0CA" w14:textId="52ADC15C" w:rsidR="00444EF5" w:rsidRPr="00B615CB" w:rsidRDefault="00444EF5" w:rsidP="00444EF5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ok@nepcon.org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CD59F1" w14:textId="6EDFBCA9" w:rsidR="00444EF5" w:rsidRPr="00B615CB" w:rsidRDefault="00444EF5" w:rsidP="00444EF5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gb@nepcon.org</w:t>
            </w:r>
          </w:p>
        </w:tc>
      </w:tr>
      <w:tr w:rsidR="00444EF5" w:rsidRPr="00B615CB" w14:paraId="5C726AE6" w14:textId="77777777" w:rsidTr="00444EF5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60FBFF" w14:textId="77777777" w:rsidR="00444EF5" w:rsidRPr="00B615CB" w:rsidRDefault="00444EF5" w:rsidP="00444EF5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B01CB5" w14:textId="124F0647" w:rsidR="00444EF5" w:rsidRPr="00B615CB" w:rsidRDefault="00444EF5" w:rsidP="00444EF5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4A3900" w14:textId="283D1DE1" w:rsidR="00444EF5" w:rsidRPr="00B615CB" w:rsidRDefault="00444EF5" w:rsidP="00444EF5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79057, Україна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Ген. Чупринки, </w:t>
            </w:r>
            <w:r>
              <w:rPr>
                <w:rFonts w:ascii="Arial" w:hAnsi="Arial" w:cs="Arial"/>
                <w:i/>
                <w:sz w:val="24"/>
                <w:szCs w:val="24"/>
              </w:rPr>
              <w:t>134/8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798866" w14:textId="4BB00AEB" w:rsidR="00444EF5" w:rsidRPr="00B615CB" w:rsidRDefault="00444EF5" w:rsidP="00444EF5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261C6C">
              <w:rPr>
                <w:rFonts w:ascii="Arial" w:hAnsi="Arial" w:cs="Arial"/>
                <w:i/>
                <w:sz w:val="24"/>
                <w:szCs w:val="24"/>
              </w:rPr>
              <w:t xml:space="preserve">61064,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 м.</w:t>
            </w:r>
            <w:r w:rsidRPr="00EB02DB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>Харків, вул.</w:t>
            </w:r>
            <w: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>Дудинської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,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6/</w:t>
            </w:r>
            <w:r w:rsidRPr="00261C6C">
              <w:rPr>
                <w:rFonts w:ascii="Arial" w:hAnsi="Arial" w:cs="Arial"/>
                <w:i/>
                <w:sz w:val="24"/>
                <w:szCs w:val="24"/>
              </w:rPr>
              <w:t>140</w:t>
            </w:r>
          </w:p>
        </w:tc>
      </w:tr>
    </w:tbl>
    <w:p w14:paraId="1D3926A8" w14:textId="55C09405"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E654D8">
      <w:pgSz w:w="11906" w:h="16838"/>
      <w:pgMar w:top="737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A35"/>
    <w:rsid w:val="00027A35"/>
    <w:rsid w:val="00076E24"/>
    <w:rsid w:val="0014257F"/>
    <w:rsid w:val="001B1CB8"/>
    <w:rsid w:val="002827DC"/>
    <w:rsid w:val="00284C1C"/>
    <w:rsid w:val="00290A11"/>
    <w:rsid w:val="002913CB"/>
    <w:rsid w:val="002A47BD"/>
    <w:rsid w:val="002A56FD"/>
    <w:rsid w:val="002C0D07"/>
    <w:rsid w:val="00344355"/>
    <w:rsid w:val="003805BC"/>
    <w:rsid w:val="003820D2"/>
    <w:rsid w:val="00385AB5"/>
    <w:rsid w:val="0039784B"/>
    <w:rsid w:val="00444EF5"/>
    <w:rsid w:val="00463300"/>
    <w:rsid w:val="00466F0A"/>
    <w:rsid w:val="00476DE6"/>
    <w:rsid w:val="004B2192"/>
    <w:rsid w:val="004B3E31"/>
    <w:rsid w:val="004F6586"/>
    <w:rsid w:val="00506A86"/>
    <w:rsid w:val="005958BF"/>
    <w:rsid w:val="005A5C0F"/>
    <w:rsid w:val="006445C4"/>
    <w:rsid w:val="006E036E"/>
    <w:rsid w:val="007651FE"/>
    <w:rsid w:val="00806EC8"/>
    <w:rsid w:val="00820D3E"/>
    <w:rsid w:val="00825BEE"/>
    <w:rsid w:val="008421AB"/>
    <w:rsid w:val="00860045"/>
    <w:rsid w:val="00870AD8"/>
    <w:rsid w:val="00951C25"/>
    <w:rsid w:val="00966203"/>
    <w:rsid w:val="00973771"/>
    <w:rsid w:val="009B711A"/>
    <w:rsid w:val="00A21A31"/>
    <w:rsid w:val="00A4585D"/>
    <w:rsid w:val="00A755CE"/>
    <w:rsid w:val="00B615CB"/>
    <w:rsid w:val="00B8655B"/>
    <w:rsid w:val="00D938B3"/>
    <w:rsid w:val="00DB78FA"/>
    <w:rsid w:val="00E524A0"/>
    <w:rsid w:val="00E654D8"/>
    <w:rsid w:val="00E716F9"/>
    <w:rsid w:val="00E80B25"/>
    <w:rsid w:val="00EA7E9C"/>
    <w:rsid w:val="00F52939"/>
    <w:rsid w:val="00F5472E"/>
    <w:rsid w:val="00F76F05"/>
    <w:rsid w:val="00FA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4149"/>
  <w15:docId w15:val="{4FBBB648-EFB3-41B1-84A7-5D33EF27F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E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Default">
    <w:name w:val="Default"/>
    <w:rsid w:val="009737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958B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958B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A13E3-3CEE-4AD6-9248-E962DC0E8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Oksana Vorona</cp:lastModifiedBy>
  <cp:revision>8</cp:revision>
  <cp:lastPrinted>2017-02-15T13:52:00Z</cp:lastPrinted>
  <dcterms:created xsi:type="dcterms:W3CDTF">2020-07-06T10:31:00Z</dcterms:created>
  <dcterms:modified xsi:type="dcterms:W3CDTF">2020-09-13T13:26:00Z</dcterms:modified>
</cp:coreProperties>
</file>