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405849D8" w:rsidR="00506A86" w:rsidRPr="00B15DE7" w:rsidRDefault="004141F0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141F0">
              <w:rPr>
                <w:rFonts w:ascii="Arial" w:hAnsi="Arial" w:cs="Arial"/>
                <w:i/>
                <w:sz w:val="24"/>
                <w:szCs w:val="24"/>
              </w:rPr>
              <w:t>Філія «Ра</w:t>
            </w:r>
            <w:r w:rsidR="00AB120F">
              <w:rPr>
                <w:rFonts w:ascii="Arial" w:hAnsi="Arial" w:cs="Arial"/>
                <w:i/>
                <w:sz w:val="24"/>
                <w:szCs w:val="24"/>
              </w:rPr>
              <w:t>тнів</w:t>
            </w:r>
            <w:r w:rsidRPr="004141F0">
              <w:rPr>
                <w:rFonts w:ascii="Arial" w:hAnsi="Arial" w:cs="Arial"/>
                <w:i/>
                <w:sz w:val="24"/>
                <w:szCs w:val="24"/>
              </w:rPr>
              <w:t>ське лісомисливське 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FC0FB65" w:rsidR="002C6B70" w:rsidRPr="007260A9" w:rsidRDefault="00AB120F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B120F">
              <w:rPr>
                <w:rFonts w:ascii="Arial" w:hAnsi="Arial" w:cs="Arial"/>
                <w:iCs/>
                <w:sz w:val="20"/>
                <w:szCs w:val="20"/>
              </w:rPr>
              <w:t>44100, вул. Б. Хмельницького, 67, смт. Ратне, Волинська область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AB120F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6EF40B4" w:rsidR="007260A9" w:rsidRPr="007260A9" w:rsidRDefault="00AB120F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B120F">
              <w:rPr>
                <w:rFonts w:ascii="Arial" w:hAnsi="Arial" w:cs="Arial"/>
                <w:iCs/>
                <w:sz w:val="20"/>
                <w:szCs w:val="20"/>
              </w:rPr>
              <w:t>033 66 2 14 50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FD6A66D" w:rsidR="007260A9" w:rsidRPr="007260A9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AB120F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20F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AB120F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3550329C" w:rsidR="00E27975" w:rsidRPr="00AB120F" w:rsidRDefault="00AB120F" w:rsidP="00D52EE7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hyperlink r:id="rId5" w:history="1">
              <w:r w:rsidRPr="00AB120F">
                <w:rPr>
                  <w:rFonts w:ascii="Arial" w:hAnsi="Arial" w:cs="Arial"/>
                  <w:iCs/>
                  <w:sz w:val="20"/>
                  <w:szCs w:val="20"/>
                </w:rPr>
                <w:t>ratnelmg@ukr.net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1B342789" w:rsidR="002913CB" w:rsidRPr="00E524A0" w:rsidRDefault="00AE368E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едення лісового господарства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та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19A58E4D" w:rsidR="00A10EC6" w:rsidRPr="00F57591" w:rsidRDefault="007260A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27458FD7" w:rsidR="00A10EC6" w:rsidRPr="00E524A0" w:rsidRDefault="00AB120F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12-14</w:t>
            </w:r>
            <w:r w:rsidR="004141F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4A157779" w:rsidR="00466F0A" w:rsidRPr="00E524A0" w:rsidRDefault="00AB120F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141F0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B120F"/>
    <w:rsid w:val="00AE368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9</cp:revision>
  <cp:lastPrinted>2017-05-12T08:48:00Z</cp:lastPrinted>
  <dcterms:created xsi:type="dcterms:W3CDTF">2023-01-23T21:56:00Z</dcterms:created>
  <dcterms:modified xsi:type="dcterms:W3CDTF">2023-04-30T19:37:00Z</dcterms:modified>
</cp:coreProperties>
</file>