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6FF8915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B06948" w:rsidRPr="00B06948">
              <w:rPr>
                <w:rFonts w:ascii="Arial" w:hAnsi="Arial" w:cs="Arial"/>
              </w:rPr>
              <w:t xml:space="preserve">Мукачівське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50964D9D" w:rsidR="002C6B70" w:rsidRPr="00A95395" w:rsidRDefault="00B06948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B06948">
              <w:rPr>
                <w:rFonts w:ascii="Arial" w:hAnsi="Arial" w:cs="Arial"/>
              </w:rPr>
              <w:t xml:space="preserve">89645 с. </w:t>
            </w:r>
            <w:proofErr w:type="spellStart"/>
            <w:r w:rsidRPr="00B06948">
              <w:rPr>
                <w:rFonts w:ascii="Arial" w:hAnsi="Arial" w:cs="Arial"/>
              </w:rPr>
              <w:t>Вільховиця</w:t>
            </w:r>
            <w:proofErr w:type="spellEnd"/>
            <w:r w:rsidRPr="00B06948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,</w:t>
            </w:r>
            <w:r w:rsidRPr="00B06948">
              <w:rPr>
                <w:rFonts w:ascii="Arial" w:hAnsi="Arial" w:cs="Arial"/>
              </w:rPr>
              <w:t xml:space="preserve"> Мукачівський район, Закарпатська область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2F0B0EE" w:rsidR="007260A9" w:rsidRPr="007C2253" w:rsidRDefault="003E1B90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>+</w:t>
            </w:r>
            <w:r w:rsidR="00B06948">
              <w:rPr>
                <w:rFonts w:ascii="Arial" w:hAnsi="Arial" w:cs="Arial"/>
              </w:rPr>
              <w:t xml:space="preserve">38 </w:t>
            </w:r>
            <w:r w:rsidR="00B06948" w:rsidRPr="00B06948">
              <w:rPr>
                <w:rFonts w:ascii="Arial" w:hAnsi="Arial" w:cs="Arial"/>
              </w:rPr>
              <w:t>03131 6-25-80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3E5DFB3" w:rsidR="00E27975" w:rsidRPr="007C2253" w:rsidRDefault="00B06948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B06948">
              <w:rPr>
                <w:rFonts w:ascii="Arial" w:hAnsi="Arial" w:cs="Arial"/>
              </w:rPr>
              <w:t>dlgmukachevo@gmail.com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76EDBBC" w:rsidR="00A10EC6" w:rsidRPr="00E524A0" w:rsidRDefault="00B0694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12-13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9799F81" w:rsidR="00466F0A" w:rsidRPr="00E524A0" w:rsidRDefault="0039432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06948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2023-01-23T22:07:00Z</dcterms:created>
  <dcterms:modified xsi:type="dcterms:W3CDTF">2023-08-29T21:58:00Z</dcterms:modified>
</cp:coreProperties>
</file>